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D2F" w:rsidRPr="004A2641" w:rsidRDefault="00125D2F" w:rsidP="00125D2F">
      <w:pPr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noProof/>
          <w:color w:val="000000"/>
          <w:sz w:val="26"/>
          <w:szCs w:val="26"/>
          <w:lang w:eastAsia="ru-RU"/>
        </w:rPr>
        <w:t xml:space="preserve">                                                                  </w:t>
      </w:r>
      <w:r>
        <w:rPr>
          <w:rFonts w:ascii="Times New Roman" w:hAnsi="Times New Roman" w:cs="Times New Roman"/>
          <w:noProof/>
          <w:color w:val="000000"/>
          <w:sz w:val="26"/>
          <w:szCs w:val="26"/>
          <w:lang w:eastAsia="ru-RU"/>
        </w:rPr>
        <w:drawing>
          <wp:inline distT="0" distB="0" distL="0" distR="0">
            <wp:extent cx="532130" cy="628015"/>
            <wp:effectExtent l="0" t="0" r="127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color w:val="000000"/>
          <w:sz w:val="26"/>
          <w:szCs w:val="26"/>
          <w:lang w:eastAsia="ru-RU"/>
        </w:rPr>
        <w:t xml:space="preserve">                                               </w:t>
      </w:r>
    </w:p>
    <w:p w:rsidR="00125D2F" w:rsidRDefault="00125D2F" w:rsidP="00125D2F">
      <w:pPr>
        <w:pStyle w:val="a3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ПРЕДСТАВИТЕЛЬНОЕ СОБРАНИЕ</w:t>
      </w:r>
      <w:r w:rsidRPr="00716BED">
        <w:rPr>
          <w:rFonts w:ascii="Times New Roman" w:hAnsi="Times New Roman"/>
          <w:szCs w:val="26"/>
        </w:rPr>
        <w:t xml:space="preserve"> </w:t>
      </w:r>
    </w:p>
    <w:p w:rsidR="00125D2F" w:rsidRPr="00716BED" w:rsidRDefault="00125D2F" w:rsidP="00125D2F">
      <w:pPr>
        <w:pStyle w:val="a3"/>
        <w:rPr>
          <w:rFonts w:ascii="Times New Roman" w:hAnsi="Times New Roman"/>
          <w:szCs w:val="26"/>
        </w:rPr>
      </w:pPr>
      <w:r w:rsidRPr="00716BED">
        <w:rPr>
          <w:rFonts w:ascii="Times New Roman" w:hAnsi="Times New Roman"/>
          <w:szCs w:val="26"/>
        </w:rPr>
        <w:t>ШЕКСНИНСКОГО</w:t>
      </w:r>
      <w:r>
        <w:rPr>
          <w:rFonts w:ascii="Times New Roman" w:hAnsi="Times New Roman"/>
          <w:szCs w:val="26"/>
        </w:rPr>
        <w:t xml:space="preserve"> МУНИЦИПАЛЬНОГО</w:t>
      </w:r>
      <w:r w:rsidRPr="00716BED">
        <w:rPr>
          <w:rFonts w:ascii="Times New Roman" w:hAnsi="Times New Roman"/>
          <w:szCs w:val="26"/>
        </w:rPr>
        <w:t xml:space="preserve"> </w:t>
      </w:r>
      <w:r w:rsidR="00776081">
        <w:rPr>
          <w:rFonts w:ascii="Times New Roman" w:hAnsi="Times New Roman"/>
          <w:szCs w:val="26"/>
        </w:rPr>
        <w:t>ОКРУГА</w:t>
      </w:r>
    </w:p>
    <w:p w:rsidR="00125D2F" w:rsidRPr="00716BED" w:rsidRDefault="00125D2F" w:rsidP="00125D2F">
      <w:pPr>
        <w:spacing w:after="0"/>
        <w:rPr>
          <w:rFonts w:ascii="Times New Roman" w:hAnsi="Times New Roman" w:cs="Times New Roman"/>
          <w:sz w:val="28"/>
          <w:szCs w:val="26"/>
        </w:rPr>
      </w:pPr>
    </w:p>
    <w:p w:rsidR="00125D2F" w:rsidRPr="00446994" w:rsidRDefault="00125D2F" w:rsidP="00125D2F">
      <w:pPr>
        <w:pStyle w:val="1"/>
      </w:pPr>
      <w:r w:rsidRPr="00716BED">
        <w:rPr>
          <w:rFonts w:ascii="Times New Roman" w:hAnsi="Times New Roman"/>
          <w:sz w:val="28"/>
          <w:szCs w:val="26"/>
        </w:rPr>
        <w:t>РЕШЕНИЕ</w:t>
      </w:r>
    </w:p>
    <w:p w:rsidR="00824E65" w:rsidRDefault="00E83ED5" w:rsidP="00125D2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125D2F" w:rsidRPr="000B3C6F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76081">
        <w:rPr>
          <w:rFonts w:ascii="Times New Roman" w:hAnsi="Times New Roman" w:cs="Times New Roman"/>
          <w:sz w:val="28"/>
          <w:szCs w:val="28"/>
        </w:rPr>
        <w:t xml:space="preserve">    </w:t>
      </w:r>
      <w:r w:rsidR="00924717">
        <w:rPr>
          <w:rFonts w:ascii="Times New Roman" w:hAnsi="Times New Roman" w:cs="Times New Roman"/>
          <w:sz w:val="28"/>
          <w:szCs w:val="28"/>
        </w:rPr>
        <w:t>июня</w:t>
      </w:r>
      <w:r w:rsidR="00776081">
        <w:rPr>
          <w:rFonts w:ascii="Times New Roman" w:hAnsi="Times New Roman" w:cs="Times New Roman"/>
          <w:sz w:val="28"/>
          <w:szCs w:val="28"/>
        </w:rPr>
        <w:t xml:space="preserve"> 2026</w:t>
      </w:r>
      <w:r w:rsidR="00125D2F">
        <w:rPr>
          <w:rFonts w:ascii="Times New Roman" w:hAnsi="Times New Roman" w:cs="Times New Roman"/>
          <w:sz w:val="28"/>
          <w:szCs w:val="28"/>
        </w:rPr>
        <w:t xml:space="preserve"> </w:t>
      </w:r>
      <w:r w:rsidR="00125D2F" w:rsidRPr="000B3C6F">
        <w:rPr>
          <w:rFonts w:ascii="Times New Roman" w:hAnsi="Times New Roman" w:cs="Times New Roman"/>
          <w:sz w:val="28"/>
          <w:szCs w:val="28"/>
        </w:rPr>
        <w:t>г</w:t>
      </w:r>
      <w:r w:rsidR="00125D2F">
        <w:rPr>
          <w:rFonts w:ascii="Times New Roman" w:hAnsi="Times New Roman" w:cs="Times New Roman"/>
          <w:sz w:val="28"/>
          <w:szCs w:val="28"/>
        </w:rPr>
        <w:t>ода</w:t>
      </w:r>
      <w:r w:rsidR="00125D2F" w:rsidRPr="000B3C6F">
        <w:rPr>
          <w:rFonts w:ascii="Times New Roman" w:hAnsi="Times New Roman" w:cs="Times New Roman"/>
          <w:sz w:val="28"/>
          <w:szCs w:val="28"/>
        </w:rPr>
        <w:t xml:space="preserve"> № </w:t>
      </w:r>
    </w:p>
    <w:p w:rsidR="00125D2F" w:rsidRPr="003824BA" w:rsidRDefault="00125D2F" w:rsidP="00125D2F">
      <w:pPr>
        <w:spacing w:after="0"/>
        <w:jc w:val="center"/>
        <w:rPr>
          <w:rFonts w:ascii="Times New Roman" w:hAnsi="Times New Roman" w:cs="Times New Roman"/>
          <w:color w:val="000080"/>
          <w:sz w:val="24"/>
          <w:szCs w:val="24"/>
        </w:rPr>
      </w:pPr>
      <w:r w:rsidRPr="003824BA">
        <w:rPr>
          <w:rFonts w:ascii="Times New Roman" w:hAnsi="Times New Roman" w:cs="Times New Roman"/>
          <w:sz w:val="24"/>
          <w:szCs w:val="24"/>
        </w:rPr>
        <w:t>п. Шексна</w:t>
      </w:r>
    </w:p>
    <w:p w:rsidR="00125D2F" w:rsidRDefault="00125D2F" w:rsidP="00125D2F">
      <w:pPr>
        <w:spacing w:after="0"/>
        <w:rPr>
          <w:rFonts w:ascii="Times New Roman" w:hAnsi="Times New Roman" w:cs="Times New Roman"/>
          <w:color w:val="000080"/>
          <w:sz w:val="28"/>
          <w:szCs w:val="26"/>
        </w:rPr>
      </w:pPr>
    </w:p>
    <w:p w:rsidR="00776081" w:rsidRDefault="00125D2F" w:rsidP="00776081">
      <w:pPr>
        <w:pStyle w:val="ConsPlusNormal"/>
        <w:ind w:right="142"/>
        <w:jc w:val="both"/>
        <w:rPr>
          <w:rFonts w:ascii="Times New Roman" w:hAnsi="Times New Roman"/>
          <w:bCs/>
          <w:sz w:val="28"/>
          <w:szCs w:val="26"/>
          <w:lang w:eastAsia="en-US"/>
        </w:rPr>
      </w:pPr>
      <w:r>
        <w:rPr>
          <w:rFonts w:ascii="Times New Roman" w:hAnsi="Times New Roman"/>
          <w:bCs/>
          <w:sz w:val="28"/>
          <w:szCs w:val="26"/>
          <w:lang w:eastAsia="en-US"/>
        </w:rPr>
        <w:t xml:space="preserve">Об обращении </w:t>
      </w:r>
      <w:r w:rsidR="00776081">
        <w:rPr>
          <w:rFonts w:ascii="Times New Roman" w:hAnsi="Times New Roman"/>
          <w:bCs/>
          <w:sz w:val="28"/>
          <w:szCs w:val="26"/>
          <w:lang w:eastAsia="en-US"/>
        </w:rPr>
        <w:t>Представительного Собрания</w:t>
      </w:r>
    </w:p>
    <w:p w:rsidR="00AF3222" w:rsidRDefault="00924717" w:rsidP="00776081">
      <w:pPr>
        <w:pStyle w:val="ConsPlusNormal"/>
        <w:ind w:right="142"/>
        <w:jc w:val="both"/>
        <w:rPr>
          <w:rFonts w:ascii="Times New Roman" w:hAnsi="Times New Roman"/>
          <w:bCs/>
          <w:sz w:val="28"/>
          <w:szCs w:val="26"/>
          <w:lang w:eastAsia="en-US"/>
        </w:rPr>
      </w:pPr>
      <w:proofErr w:type="spellStart"/>
      <w:r>
        <w:rPr>
          <w:rFonts w:ascii="Times New Roman" w:hAnsi="Times New Roman"/>
          <w:bCs/>
          <w:sz w:val="28"/>
          <w:szCs w:val="26"/>
          <w:lang w:eastAsia="en-US"/>
        </w:rPr>
        <w:t>Нюксенского</w:t>
      </w:r>
      <w:proofErr w:type="spellEnd"/>
      <w:r w:rsidR="00AF3222">
        <w:rPr>
          <w:rFonts w:ascii="Times New Roman" w:hAnsi="Times New Roman"/>
          <w:bCs/>
          <w:sz w:val="28"/>
          <w:szCs w:val="26"/>
          <w:lang w:eastAsia="en-US"/>
        </w:rPr>
        <w:t xml:space="preserve"> муниципального </w:t>
      </w:r>
    </w:p>
    <w:p w:rsidR="00AF3222" w:rsidRDefault="00AF3222" w:rsidP="00AF3222">
      <w:pPr>
        <w:pStyle w:val="ConsPlusNormal"/>
        <w:ind w:right="142"/>
        <w:jc w:val="both"/>
        <w:rPr>
          <w:rFonts w:ascii="Times New Roman" w:hAnsi="Times New Roman"/>
          <w:bCs/>
          <w:sz w:val="28"/>
          <w:szCs w:val="26"/>
          <w:lang w:eastAsia="en-US"/>
        </w:rPr>
      </w:pPr>
      <w:r>
        <w:rPr>
          <w:rFonts w:ascii="Times New Roman" w:hAnsi="Times New Roman"/>
          <w:bCs/>
          <w:sz w:val="28"/>
          <w:szCs w:val="26"/>
          <w:lang w:eastAsia="en-US"/>
        </w:rPr>
        <w:t>округа Вологодской области</w:t>
      </w:r>
      <w:r w:rsidR="00125D2F">
        <w:rPr>
          <w:rFonts w:ascii="Times New Roman" w:hAnsi="Times New Roman"/>
          <w:bCs/>
          <w:sz w:val="28"/>
          <w:szCs w:val="26"/>
          <w:lang w:eastAsia="en-US"/>
        </w:rPr>
        <w:t xml:space="preserve"> </w:t>
      </w:r>
      <w:proofErr w:type="gramStart"/>
      <w:r w:rsidR="00125D2F">
        <w:rPr>
          <w:rFonts w:ascii="Times New Roman" w:hAnsi="Times New Roman"/>
          <w:bCs/>
          <w:sz w:val="28"/>
          <w:szCs w:val="26"/>
          <w:lang w:eastAsia="en-US"/>
        </w:rPr>
        <w:t>в</w:t>
      </w:r>
      <w:proofErr w:type="gramEnd"/>
      <w:r w:rsidR="00125D2F">
        <w:rPr>
          <w:rFonts w:ascii="Times New Roman" w:hAnsi="Times New Roman"/>
          <w:bCs/>
          <w:sz w:val="28"/>
          <w:szCs w:val="26"/>
          <w:lang w:eastAsia="en-US"/>
        </w:rPr>
        <w:t xml:space="preserve"> </w:t>
      </w:r>
    </w:p>
    <w:p w:rsidR="00125D2F" w:rsidRDefault="00125D2F" w:rsidP="00AF3222">
      <w:pPr>
        <w:pStyle w:val="ConsPlusNormal"/>
        <w:ind w:right="142"/>
        <w:jc w:val="both"/>
        <w:rPr>
          <w:rFonts w:ascii="Times New Roman" w:hAnsi="Times New Roman"/>
          <w:bCs/>
          <w:sz w:val="28"/>
          <w:szCs w:val="26"/>
          <w:lang w:eastAsia="en-US"/>
        </w:rPr>
      </w:pPr>
      <w:r>
        <w:rPr>
          <w:rFonts w:ascii="Times New Roman" w:hAnsi="Times New Roman"/>
          <w:bCs/>
          <w:sz w:val="28"/>
          <w:szCs w:val="26"/>
          <w:lang w:eastAsia="en-US"/>
        </w:rPr>
        <w:t>Законодательное Собрание</w:t>
      </w:r>
    </w:p>
    <w:p w:rsidR="00125D2F" w:rsidRDefault="00125D2F" w:rsidP="00125D2F">
      <w:pPr>
        <w:pStyle w:val="ConsPlusNormal"/>
        <w:ind w:right="142"/>
        <w:jc w:val="both"/>
        <w:rPr>
          <w:rFonts w:ascii="Times New Roman" w:hAnsi="Times New Roman"/>
          <w:bCs/>
          <w:sz w:val="28"/>
          <w:szCs w:val="26"/>
          <w:lang w:eastAsia="en-US"/>
        </w:rPr>
      </w:pPr>
      <w:r>
        <w:rPr>
          <w:rFonts w:ascii="Times New Roman" w:hAnsi="Times New Roman"/>
          <w:bCs/>
          <w:sz w:val="28"/>
          <w:szCs w:val="26"/>
          <w:lang w:eastAsia="en-US"/>
        </w:rPr>
        <w:t xml:space="preserve">Вологодской области </w:t>
      </w:r>
    </w:p>
    <w:p w:rsidR="00125D2F" w:rsidRPr="00723546" w:rsidRDefault="00125D2F" w:rsidP="00125D2F">
      <w:pPr>
        <w:pStyle w:val="ConsPlusNormal"/>
        <w:ind w:right="142"/>
        <w:jc w:val="both"/>
        <w:rPr>
          <w:rFonts w:ascii="Times New Roman" w:hAnsi="Times New Roman"/>
          <w:bCs/>
          <w:sz w:val="28"/>
          <w:szCs w:val="26"/>
          <w:lang w:eastAsia="en-US"/>
        </w:rPr>
      </w:pPr>
    </w:p>
    <w:p w:rsidR="00125D2F" w:rsidRDefault="00125D2F" w:rsidP="00125D2F">
      <w:pPr>
        <w:pStyle w:val="ConsPlusNormal"/>
        <w:ind w:right="142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со статьей 2</w:t>
      </w:r>
      <w:r w:rsidR="00776081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Устава Шекснинского муниципального </w:t>
      </w:r>
      <w:r w:rsidR="00776081">
        <w:rPr>
          <w:rFonts w:ascii="Times New Roman" w:hAnsi="Times New Roman"/>
          <w:sz w:val="28"/>
          <w:szCs w:val="28"/>
        </w:rPr>
        <w:t>округа Представительное Собрание Шекснинского муниципального округа</w:t>
      </w:r>
    </w:p>
    <w:p w:rsidR="00125D2F" w:rsidRDefault="00125D2F" w:rsidP="00125D2F">
      <w:pPr>
        <w:pStyle w:val="ConsPlusNormal"/>
        <w:ind w:right="142"/>
        <w:jc w:val="both"/>
        <w:rPr>
          <w:rFonts w:ascii="Times New Roman" w:hAnsi="Times New Roman"/>
          <w:b/>
          <w:bCs/>
          <w:sz w:val="28"/>
          <w:szCs w:val="28"/>
        </w:rPr>
      </w:pPr>
      <w:r w:rsidRPr="00D24314">
        <w:rPr>
          <w:rFonts w:ascii="Times New Roman" w:hAnsi="Times New Roman"/>
          <w:b/>
          <w:bCs/>
          <w:sz w:val="28"/>
          <w:szCs w:val="28"/>
        </w:rPr>
        <w:t>РЕШИЛО:</w:t>
      </w:r>
    </w:p>
    <w:p w:rsidR="00125D2F" w:rsidRDefault="00125D2F" w:rsidP="00125D2F">
      <w:pPr>
        <w:pStyle w:val="ConsPlusNormal"/>
        <w:ind w:right="142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125D2F" w:rsidRPr="00776081" w:rsidRDefault="00125D2F" w:rsidP="007760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A22440">
        <w:rPr>
          <w:rFonts w:ascii="Times New Roman" w:hAnsi="Times New Roman"/>
          <w:bCs/>
          <w:sz w:val="28"/>
          <w:szCs w:val="28"/>
        </w:rPr>
        <w:t xml:space="preserve">1. </w:t>
      </w:r>
      <w:r>
        <w:rPr>
          <w:rFonts w:ascii="Times New Roman" w:hAnsi="Times New Roman"/>
          <w:bCs/>
          <w:sz w:val="28"/>
          <w:szCs w:val="28"/>
        </w:rPr>
        <w:t xml:space="preserve">Поддержать обращение </w:t>
      </w:r>
      <w:r w:rsidR="00776081">
        <w:rPr>
          <w:rFonts w:ascii="Times New Roman" w:hAnsi="Times New Roman"/>
          <w:bCs/>
          <w:sz w:val="28"/>
          <w:szCs w:val="26"/>
        </w:rPr>
        <w:t xml:space="preserve">Представительного Собрания </w:t>
      </w:r>
      <w:proofErr w:type="spellStart"/>
      <w:r w:rsidR="00924717">
        <w:rPr>
          <w:rFonts w:ascii="Times New Roman" w:hAnsi="Times New Roman"/>
          <w:bCs/>
          <w:sz w:val="28"/>
          <w:szCs w:val="26"/>
        </w:rPr>
        <w:t>Нюксенского</w:t>
      </w:r>
      <w:proofErr w:type="spellEnd"/>
      <w:r w:rsidR="00776081">
        <w:rPr>
          <w:rFonts w:ascii="Times New Roman" w:hAnsi="Times New Roman"/>
          <w:bCs/>
          <w:sz w:val="28"/>
          <w:szCs w:val="26"/>
        </w:rPr>
        <w:t xml:space="preserve"> муниципального</w:t>
      </w:r>
      <w:r w:rsidR="00AF3222">
        <w:rPr>
          <w:rFonts w:ascii="Times New Roman" w:hAnsi="Times New Roman"/>
          <w:bCs/>
          <w:sz w:val="28"/>
          <w:szCs w:val="26"/>
        </w:rPr>
        <w:t xml:space="preserve"> округа Вологодской области</w:t>
      </w:r>
      <w:r>
        <w:rPr>
          <w:rFonts w:ascii="Times New Roman" w:hAnsi="Times New Roman"/>
          <w:bCs/>
          <w:sz w:val="28"/>
          <w:szCs w:val="28"/>
        </w:rPr>
        <w:t xml:space="preserve"> в Законодательное Собра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</w:rPr>
        <w:t xml:space="preserve">ние Вологодской области по вопросу </w:t>
      </w:r>
      <w:r w:rsidR="00924717">
        <w:rPr>
          <w:rFonts w:ascii="Times New Roman" w:hAnsi="Times New Roman"/>
          <w:bCs/>
          <w:sz w:val="28"/>
          <w:szCs w:val="28"/>
        </w:rPr>
        <w:t>корректировки действующей системы налогообложения</w:t>
      </w:r>
      <w:r w:rsidRPr="00776081">
        <w:rPr>
          <w:rFonts w:ascii="Times New Roman" w:hAnsi="Times New Roman"/>
          <w:bCs/>
          <w:sz w:val="28"/>
          <w:szCs w:val="28"/>
        </w:rPr>
        <w:t>.</w:t>
      </w:r>
    </w:p>
    <w:p w:rsidR="00125D2F" w:rsidRDefault="00125D2F" w:rsidP="00125D2F">
      <w:pPr>
        <w:pStyle w:val="ConsPlusNormal"/>
        <w:ind w:right="142"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  Направить настоящее решение в Законодательное Собрание Вологодской области.</w:t>
      </w:r>
    </w:p>
    <w:p w:rsidR="00776081" w:rsidRDefault="00776081" w:rsidP="00125D2F">
      <w:pPr>
        <w:pStyle w:val="ConsPlusNormal"/>
        <w:ind w:right="142"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3. </w:t>
      </w:r>
      <w:r>
        <w:rPr>
          <w:rFonts w:ascii="Times New Roman" w:hAnsi="Times New Roman"/>
          <w:bCs/>
          <w:sz w:val="28"/>
          <w:szCs w:val="28"/>
        </w:rPr>
        <w:tab/>
        <w:t>Настоящее решение вступает в силу со дня его подписания.</w:t>
      </w:r>
    </w:p>
    <w:p w:rsidR="00125D2F" w:rsidRDefault="00125D2F" w:rsidP="00125D2F">
      <w:pPr>
        <w:pStyle w:val="ConsPlusNormal"/>
        <w:ind w:right="142"/>
        <w:jc w:val="both"/>
        <w:rPr>
          <w:rFonts w:ascii="Times New Roman" w:hAnsi="Times New Roman"/>
          <w:bCs/>
          <w:sz w:val="28"/>
          <w:szCs w:val="28"/>
        </w:rPr>
      </w:pPr>
    </w:p>
    <w:p w:rsidR="00125D2F" w:rsidRDefault="00125D2F" w:rsidP="00125D2F">
      <w:pPr>
        <w:pStyle w:val="ConsPlusNormal"/>
        <w:ind w:right="142"/>
        <w:jc w:val="both"/>
        <w:rPr>
          <w:rFonts w:ascii="Times New Roman" w:hAnsi="Times New Roman"/>
          <w:bCs/>
          <w:sz w:val="28"/>
          <w:szCs w:val="28"/>
        </w:rPr>
      </w:pPr>
    </w:p>
    <w:p w:rsidR="00776081" w:rsidRDefault="00776081" w:rsidP="00125D2F">
      <w:pPr>
        <w:pStyle w:val="ConsPlusNormal"/>
        <w:ind w:right="142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Председатель Представительного Собрания</w:t>
      </w:r>
    </w:p>
    <w:p w:rsidR="00776081" w:rsidRDefault="00776081" w:rsidP="00125D2F">
      <w:pPr>
        <w:pStyle w:val="ConsPlusNormal"/>
        <w:ind w:right="142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Шекснинского муниципального округа                                     В.В. Кузнецов</w:t>
      </w:r>
    </w:p>
    <w:p w:rsidR="00776081" w:rsidRDefault="00776081" w:rsidP="00125D2F">
      <w:pPr>
        <w:pStyle w:val="ConsPlusNormal"/>
        <w:ind w:right="142"/>
        <w:jc w:val="both"/>
        <w:rPr>
          <w:rFonts w:ascii="Times New Roman" w:hAnsi="Times New Roman"/>
          <w:bCs/>
          <w:sz w:val="28"/>
          <w:szCs w:val="28"/>
        </w:rPr>
      </w:pPr>
    </w:p>
    <w:sectPr w:rsidR="00776081" w:rsidSect="00DE3C24">
      <w:headerReference w:type="default" r:id="rId8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0DE2" w:rsidRDefault="00510DE2">
      <w:pPr>
        <w:spacing w:after="0" w:line="240" w:lineRule="auto"/>
      </w:pPr>
      <w:r>
        <w:separator/>
      </w:r>
    </w:p>
  </w:endnote>
  <w:endnote w:type="continuationSeparator" w:id="0">
    <w:p w:rsidR="00510DE2" w:rsidRDefault="00510D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0DE2" w:rsidRDefault="00510DE2">
      <w:pPr>
        <w:spacing w:after="0" w:line="240" w:lineRule="auto"/>
      </w:pPr>
      <w:r>
        <w:separator/>
      </w:r>
    </w:p>
  </w:footnote>
  <w:footnote w:type="continuationSeparator" w:id="0">
    <w:p w:rsidR="00510DE2" w:rsidRDefault="00510D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4D6C" w:rsidRDefault="00125D2F" w:rsidP="00DA4D6C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A4D"/>
    <w:rsid w:val="00125D2F"/>
    <w:rsid w:val="00156D37"/>
    <w:rsid w:val="001976C6"/>
    <w:rsid w:val="00285A19"/>
    <w:rsid w:val="002A191E"/>
    <w:rsid w:val="003A0FF5"/>
    <w:rsid w:val="004A72B3"/>
    <w:rsid w:val="00510DE2"/>
    <w:rsid w:val="00776081"/>
    <w:rsid w:val="00776511"/>
    <w:rsid w:val="00824E65"/>
    <w:rsid w:val="00840A82"/>
    <w:rsid w:val="00924717"/>
    <w:rsid w:val="009E57B1"/>
    <w:rsid w:val="00AF3222"/>
    <w:rsid w:val="00B247A7"/>
    <w:rsid w:val="00B64E44"/>
    <w:rsid w:val="00B727D2"/>
    <w:rsid w:val="00B7476F"/>
    <w:rsid w:val="00C12DA2"/>
    <w:rsid w:val="00CC0A4D"/>
    <w:rsid w:val="00DB6F87"/>
    <w:rsid w:val="00DD5E0E"/>
    <w:rsid w:val="00E83ED5"/>
    <w:rsid w:val="00ED6674"/>
    <w:rsid w:val="00F12B81"/>
    <w:rsid w:val="00F67F33"/>
    <w:rsid w:val="00FD15EA"/>
    <w:rsid w:val="00FE4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D2F"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uiPriority w:val="9"/>
    <w:qFormat/>
    <w:rsid w:val="00125D2F"/>
    <w:pPr>
      <w:keepNext/>
      <w:spacing w:after="0" w:line="24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25D2F"/>
    <w:rPr>
      <w:rFonts w:ascii="Cambria" w:eastAsia="Times New Roman" w:hAnsi="Cambria" w:cs="Times New Roman"/>
      <w:b/>
      <w:bCs/>
      <w:kern w:val="32"/>
      <w:sz w:val="32"/>
      <w:szCs w:val="32"/>
      <w:lang w:val="x-none"/>
    </w:rPr>
  </w:style>
  <w:style w:type="paragraph" w:customStyle="1" w:styleId="ConsPlusNormal">
    <w:name w:val="ConsPlusNormal"/>
    <w:rsid w:val="00125D2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sz w:val="24"/>
      <w:szCs w:val="24"/>
      <w:lang w:eastAsia="ru-RU"/>
    </w:rPr>
  </w:style>
  <w:style w:type="paragraph" w:styleId="a3">
    <w:name w:val="caption"/>
    <w:basedOn w:val="a"/>
    <w:next w:val="a"/>
    <w:uiPriority w:val="99"/>
    <w:qFormat/>
    <w:rsid w:val="00125D2F"/>
    <w:pPr>
      <w:spacing w:after="0" w:line="240" w:lineRule="auto"/>
      <w:jc w:val="center"/>
    </w:pPr>
    <w:rPr>
      <w:rFonts w:cs="Times New Roman"/>
      <w:b/>
      <w:bCs/>
      <w:sz w:val="28"/>
      <w:szCs w:val="28"/>
      <w:lang w:eastAsia="ru-RU"/>
    </w:rPr>
  </w:style>
  <w:style w:type="paragraph" w:styleId="a4">
    <w:name w:val="header"/>
    <w:basedOn w:val="a"/>
    <w:link w:val="a5"/>
    <w:uiPriority w:val="99"/>
    <w:unhideWhenUsed/>
    <w:rsid w:val="00125D2F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5">
    <w:name w:val="Верхний колонтитул Знак"/>
    <w:basedOn w:val="a0"/>
    <w:link w:val="a4"/>
    <w:uiPriority w:val="99"/>
    <w:rsid w:val="00125D2F"/>
    <w:rPr>
      <w:rFonts w:ascii="Calibri" w:eastAsia="Calibri" w:hAnsi="Calibri" w:cs="Times New Roman"/>
      <w:lang w:val="x-none"/>
    </w:rPr>
  </w:style>
  <w:style w:type="paragraph" w:styleId="a6">
    <w:name w:val="Balloon Text"/>
    <w:basedOn w:val="a"/>
    <w:link w:val="a7"/>
    <w:uiPriority w:val="99"/>
    <w:semiHidden/>
    <w:unhideWhenUsed/>
    <w:rsid w:val="00125D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25D2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D2F"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uiPriority w:val="9"/>
    <w:qFormat/>
    <w:rsid w:val="00125D2F"/>
    <w:pPr>
      <w:keepNext/>
      <w:spacing w:after="0" w:line="24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25D2F"/>
    <w:rPr>
      <w:rFonts w:ascii="Cambria" w:eastAsia="Times New Roman" w:hAnsi="Cambria" w:cs="Times New Roman"/>
      <w:b/>
      <w:bCs/>
      <w:kern w:val="32"/>
      <w:sz w:val="32"/>
      <w:szCs w:val="32"/>
      <w:lang w:val="x-none"/>
    </w:rPr>
  </w:style>
  <w:style w:type="paragraph" w:customStyle="1" w:styleId="ConsPlusNormal">
    <w:name w:val="ConsPlusNormal"/>
    <w:rsid w:val="00125D2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sz w:val="24"/>
      <w:szCs w:val="24"/>
      <w:lang w:eastAsia="ru-RU"/>
    </w:rPr>
  </w:style>
  <w:style w:type="paragraph" w:styleId="a3">
    <w:name w:val="caption"/>
    <w:basedOn w:val="a"/>
    <w:next w:val="a"/>
    <w:uiPriority w:val="99"/>
    <w:qFormat/>
    <w:rsid w:val="00125D2F"/>
    <w:pPr>
      <w:spacing w:after="0" w:line="240" w:lineRule="auto"/>
      <w:jc w:val="center"/>
    </w:pPr>
    <w:rPr>
      <w:rFonts w:cs="Times New Roman"/>
      <w:b/>
      <w:bCs/>
      <w:sz w:val="28"/>
      <w:szCs w:val="28"/>
      <w:lang w:eastAsia="ru-RU"/>
    </w:rPr>
  </w:style>
  <w:style w:type="paragraph" w:styleId="a4">
    <w:name w:val="header"/>
    <w:basedOn w:val="a"/>
    <w:link w:val="a5"/>
    <w:uiPriority w:val="99"/>
    <w:unhideWhenUsed/>
    <w:rsid w:val="00125D2F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5">
    <w:name w:val="Верхний колонтитул Знак"/>
    <w:basedOn w:val="a0"/>
    <w:link w:val="a4"/>
    <w:uiPriority w:val="99"/>
    <w:rsid w:val="00125D2F"/>
    <w:rPr>
      <w:rFonts w:ascii="Calibri" w:eastAsia="Calibri" w:hAnsi="Calibri" w:cs="Times New Roman"/>
      <w:lang w:val="x-none"/>
    </w:rPr>
  </w:style>
  <w:style w:type="paragraph" w:styleId="a6">
    <w:name w:val="Balloon Text"/>
    <w:basedOn w:val="a"/>
    <w:link w:val="a7"/>
    <w:uiPriority w:val="99"/>
    <w:semiHidden/>
    <w:unhideWhenUsed/>
    <w:rsid w:val="00125D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25D2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2025-05-19T05:03:00Z</cp:lastPrinted>
  <dcterms:created xsi:type="dcterms:W3CDTF">2026-06-01T05:10:00Z</dcterms:created>
  <dcterms:modified xsi:type="dcterms:W3CDTF">2026-06-01T05:12:00Z</dcterms:modified>
</cp:coreProperties>
</file>